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FB7"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b/>
          <w:bCs/>
          <w:color w:val="222222"/>
          <w:sz w:val="24"/>
          <w:szCs w:val="24"/>
          <w:lang w:val="en-US" w:eastAsia="en-GB"/>
        </w:rPr>
        <w:t>From:</w:t>
      </w:r>
      <w:r w:rsidRPr="0032369A">
        <w:rPr>
          <w:rFonts w:ascii="Arial" w:eastAsia="Times New Roman" w:hAnsi="Arial" w:cs="Arial"/>
          <w:color w:val="222222"/>
          <w:sz w:val="24"/>
          <w:szCs w:val="24"/>
          <w:lang w:val="en-US" w:eastAsia="en-GB"/>
        </w:rPr>
        <w:t> OWGRA info &lt;</w:t>
      </w:r>
      <w:hyperlink r:id="rId4" w:tgtFrame="_blank" w:history="1">
        <w:r w:rsidRPr="0032369A">
          <w:rPr>
            <w:rFonts w:ascii="Arial" w:eastAsia="Times New Roman" w:hAnsi="Arial" w:cs="Arial"/>
            <w:color w:val="1155CC"/>
            <w:sz w:val="24"/>
            <w:szCs w:val="24"/>
            <w:u w:val="single"/>
            <w:lang w:val="en-US" w:eastAsia="en-GB"/>
          </w:rPr>
          <w:t>info@owgra.org.uk</w:t>
        </w:r>
      </w:hyperlink>
      <w:r w:rsidRPr="0032369A">
        <w:rPr>
          <w:rFonts w:ascii="Arial" w:eastAsia="Times New Roman" w:hAnsi="Arial" w:cs="Arial"/>
          <w:color w:val="222222"/>
          <w:sz w:val="24"/>
          <w:szCs w:val="24"/>
          <w:lang w:val="en-US" w:eastAsia="en-GB"/>
        </w:rPr>
        <w:t>&gt;</w:t>
      </w:r>
      <w:r w:rsidRPr="0032369A">
        <w:rPr>
          <w:rFonts w:ascii="Arial" w:eastAsia="Times New Roman" w:hAnsi="Arial" w:cs="Arial"/>
          <w:color w:val="222222"/>
          <w:sz w:val="24"/>
          <w:szCs w:val="24"/>
          <w:lang w:val="en-US" w:eastAsia="en-GB"/>
        </w:rPr>
        <w:br/>
      </w:r>
      <w:r w:rsidRPr="0032369A">
        <w:rPr>
          <w:rFonts w:ascii="Arial" w:eastAsia="Times New Roman" w:hAnsi="Arial" w:cs="Arial"/>
          <w:b/>
          <w:bCs/>
          <w:color w:val="222222"/>
          <w:sz w:val="24"/>
          <w:szCs w:val="24"/>
          <w:lang w:val="en-US" w:eastAsia="en-GB"/>
        </w:rPr>
        <w:t>Sent:</w:t>
      </w:r>
      <w:r w:rsidRPr="0032369A">
        <w:rPr>
          <w:rFonts w:ascii="Arial" w:eastAsia="Times New Roman" w:hAnsi="Arial" w:cs="Arial"/>
          <w:color w:val="222222"/>
          <w:sz w:val="24"/>
          <w:szCs w:val="24"/>
          <w:lang w:val="en-US" w:eastAsia="en-GB"/>
        </w:rPr>
        <w:t> 21 November 2020 13:58</w:t>
      </w:r>
      <w:r w:rsidRPr="0032369A">
        <w:rPr>
          <w:rFonts w:ascii="Arial" w:eastAsia="Times New Roman" w:hAnsi="Arial" w:cs="Arial"/>
          <w:color w:val="222222"/>
          <w:sz w:val="24"/>
          <w:szCs w:val="24"/>
          <w:lang w:val="en-US" w:eastAsia="en-GB"/>
        </w:rPr>
        <w:br/>
      </w:r>
      <w:r w:rsidRPr="0032369A">
        <w:rPr>
          <w:rFonts w:ascii="Arial" w:eastAsia="Times New Roman" w:hAnsi="Arial" w:cs="Arial"/>
          <w:b/>
          <w:bCs/>
          <w:color w:val="222222"/>
          <w:sz w:val="24"/>
          <w:szCs w:val="24"/>
          <w:lang w:val="en-US" w:eastAsia="en-GB"/>
        </w:rPr>
        <w:t>To:</w:t>
      </w:r>
      <w:r w:rsidRPr="0032369A">
        <w:rPr>
          <w:rFonts w:ascii="Arial" w:eastAsia="Times New Roman" w:hAnsi="Arial" w:cs="Arial"/>
          <w:color w:val="222222"/>
          <w:sz w:val="24"/>
          <w:szCs w:val="24"/>
          <w:lang w:val="en-US" w:eastAsia="en-GB"/>
        </w:rPr>
        <w:t> Niall Bolger &lt;</w:t>
      </w:r>
      <w:hyperlink r:id="rId5" w:tgtFrame="_blank" w:history="1">
        <w:r w:rsidRPr="0032369A">
          <w:rPr>
            <w:rFonts w:ascii="Arial" w:eastAsia="Times New Roman" w:hAnsi="Arial" w:cs="Arial"/>
            <w:color w:val="1155CC"/>
            <w:sz w:val="24"/>
            <w:szCs w:val="24"/>
            <w:u w:val="single"/>
            <w:lang w:val="en-US" w:eastAsia="en-GB"/>
          </w:rPr>
          <w:t>Niall.Bolger@hounslow.gov.uk</w:t>
        </w:r>
      </w:hyperlink>
      <w:r w:rsidRPr="0032369A">
        <w:rPr>
          <w:rFonts w:ascii="Arial" w:eastAsia="Times New Roman" w:hAnsi="Arial" w:cs="Arial"/>
          <w:color w:val="222222"/>
          <w:sz w:val="24"/>
          <w:szCs w:val="24"/>
          <w:lang w:val="en-US" w:eastAsia="en-GB"/>
        </w:rPr>
        <w:t>&gt;</w:t>
      </w:r>
      <w:r w:rsidRPr="0032369A">
        <w:rPr>
          <w:rFonts w:ascii="Arial" w:eastAsia="Times New Roman" w:hAnsi="Arial" w:cs="Arial"/>
          <w:color w:val="222222"/>
          <w:sz w:val="24"/>
          <w:szCs w:val="24"/>
          <w:lang w:val="en-US" w:eastAsia="en-GB"/>
        </w:rPr>
        <w:br/>
      </w:r>
      <w:r w:rsidRPr="0032369A">
        <w:rPr>
          <w:rFonts w:ascii="Arial" w:eastAsia="Times New Roman" w:hAnsi="Arial" w:cs="Arial"/>
          <w:b/>
          <w:bCs/>
          <w:color w:val="222222"/>
          <w:sz w:val="24"/>
          <w:szCs w:val="24"/>
          <w:lang w:val="en-US" w:eastAsia="en-GB"/>
        </w:rPr>
        <w:t>Cc:</w:t>
      </w:r>
      <w:r w:rsidRPr="0032369A">
        <w:rPr>
          <w:rFonts w:ascii="Arial" w:eastAsia="Times New Roman" w:hAnsi="Arial" w:cs="Arial"/>
          <w:color w:val="222222"/>
          <w:sz w:val="24"/>
          <w:szCs w:val="24"/>
          <w:lang w:val="en-US" w:eastAsia="en-GB"/>
        </w:rPr>
        <w:t> </w:t>
      </w:r>
      <w:proofErr w:type="spellStart"/>
      <w:r w:rsidRPr="0032369A">
        <w:rPr>
          <w:rFonts w:ascii="Arial" w:eastAsia="Times New Roman" w:hAnsi="Arial" w:cs="Arial"/>
          <w:color w:val="222222"/>
          <w:sz w:val="24"/>
          <w:szCs w:val="24"/>
          <w:lang w:val="en-US" w:eastAsia="en-GB"/>
        </w:rPr>
        <w:t>Councillor</w:t>
      </w:r>
      <w:proofErr w:type="spellEnd"/>
      <w:r w:rsidRPr="0032369A">
        <w:rPr>
          <w:rFonts w:ascii="Arial" w:eastAsia="Times New Roman" w:hAnsi="Arial" w:cs="Arial"/>
          <w:color w:val="222222"/>
          <w:sz w:val="24"/>
          <w:szCs w:val="24"/>
          <w:lang w:val="en-US" w:eastAsia="en-GB"/>
        </w:rPr>
        <w:t xml:space="preserve"> Tony </w:t>
      </w:r>
      <w:proofErr w:type="spellStart"/>
      <w:r w:rsidRPr="0032369A">
        <w:rPr>
          <w:rFonts w:ascii="Arial" w:eastAsia="Times New Roman" w:hAnsi="Arial" w:cs="Arial"/>
          <w:color w:val="222222"/>
          <w:sz w:val="24"/>
          <w:szCs w:val="24"/>
          <w:lang w:val="en-US" w:eastAsia="en-GB"/>
        </w:rPr>
        <w:t>Louki</w:t>
      </w:r>
      <w:proofErr w:type="spellEnd"/>
      <w:r w:rsidRPr="0032369A">
        <w:rPr>
          <w:rFonts w:ascii="Arial" w:eastAsia="Times New Roman" w:hAnsi="Arial" w:cs="Arial"/>
          <w:color w:val="222222"/>
          <w:sz w:val="24"/>
          <w:szCs w:val="24"/>
          <w:lang w:val="en-US" w:eastAsia="en-GB"/>
        </w:rPr>
        <w:t xml:space="preserve"> &lt;</w:t>
      </w:r>
      <w:hyperlink r:id="rId6" w:tgtFrame="_blank" w:history="1">
        <w:r w:rsidRPr="0032369A">
          <w:rPr>
            <w:rFonts w:ascii="Arial" w:eastAsia="Times New Roman" w:hAnsi="Arial" w:cs="Arial"/>
            <w:color w:val="1155CC"/>
            <w:sz w:val="24"/>
            <w:szCs w:val="24"/>
            <w:u w:val="single"/>
            <w:lang w:val="en-US" w:eastAsia="en-GB"/>
          </w:rPr>
          <w:t>Tony.Louki@hounslow.gov.uk</w:t>
        </w:r>
      </w:hyperlink>
      <w:r w:rsidRPr="0032369A">
        <w:rPr>
          <w:rFonts w:ascii="Arial" w:eastAsia="Times New Roman" w:hAnsi="Arial" w:cs="Arial"/>
          <w:color w:val="222222"/>
          <w:sz w:val="24"/>
          <w:szCs w:val="24"/>
          <w:lang w:val="en-US" w:eastAsia="en-GB"/>
        </w:rPr>
        <w:t xml:space="preserve">&gt;; </w:t>
      </w:r>
      <w:proofErr w:type="spellStart"/>
      <w:r w:rsidRPr="0032369A">
        <w:rPr>
          <w:rFonts w:ascii="Arial" w:eastAsia="Times New Roman" w:hAnsi="Arial" w:cs="Arial"/>
          <w:color w:val="222222"/>
          <w:sz w:val="24"/>
          <w:szCs w:val="24"/>
          <w:lang w:val="en-US" w:eastAsia="en-GB"/>
        </w:rPr>
        <w:t>Councillor</w:t>
      </w:r>
      <w:proofErr w:type="spellEnd"/>
      <w:r w:rsidRPr="0032369A">
        <w:rPr>
          <w:rFonts w:ascii="Arial" w:eastAsia="Times New Roman" w:hAnsi="Arial" w:cs="Arial"/>
          <w:color w:val="222222"/>
          <w:sz w:val="24"/>
          <w:szCs w:val="24"/>
          <w:lang w:val="en-US" w:eastAsia="en-GB"/>
        </w:rPr>
        <w:t xml:space="preserve"> Richard Eason &lt;</w:t>
      </w:r>
      <w:hyperlink r:id="rId7" w:tgtFrame="_blank" w:history="1">
        <w:r w:rsidRPr="0032369A">
          <w:rPr>
            <w:rFonts w:ascii="Arial" w:eastAsia="Times New Roman" w:hAnsi="Arial" w:cs="Arial"/>
            <w:color w:val="1155CC"/>
            <w:sz w:val="24"/>
            <w:szCs w:val="24"/>
            <w:u w:val="single"/>
            <w:lang w:val="en-US" w:eastAsia="en-GB"/>
          </w:rPr>
          <w:t>Richard.Eason@hounslow.gov.uk</w:t>
        </w:r>
      </w:hyperlink>
      <w:r w:rsidRPr="0032369A">
        <w:rPr>
          <w:rFonts w:ascii="Arial" w:eastAsia="Times New Roman" w:hAnsi="Arial" w:cs="Arial"/>
          <w:color w:val="222222"/>
          <w:sz w:val="24"/>
          <w:szCs w:val="24"/>
          <w:lang w:val="en-US" w:eastAsia="en-GB"/>
        </w:rPr>
        <w:t xml:space="preserve">&gt;; </w:t>
      </w:r>
      <w:proofErr w:type="spellStart"/>
      <w:r w:rsidRPr="0032369A">
        <w:rPr>
          <w:rFonts w:ascii="Arial" w:eastAsia="Times New Roman" w:hAnsi="Arial" w:cs="Arial"/>
          <w:color w:val="222222"/>
          <w:sz w:val="24"/>
          <w:szCs w:val="24"/>
          <w:lang w:val="en-US" w:eastAsia="en-GB"/>
        </w:rPr>
        <w:t>Councillor</w:t>
      </w:r>
      <w:proofErr w:type="spellEnd"/>
      <w:r w:rsidRPr="0032369A">
        <w:rPr>
          <w:rFonts w:ascii="Arial" w:eastAsia="Times New Roman" w:hAnsi="Arial" w:cs="Arial"/>
          <w:color w:val="222222"/>
          <w:sz w:val="24"/>
          <w:szCs w:val="24"/>
          <w:lang w:val="en-US" w:eastAsia="en-GB"/>
        </w:rPr>
        <w:t xml:space="preserve"> Unsa </w:t>
      </w:r>
      <w:proofErr w:type="spellStart"/>
      <w:r w:rsidRPr="0032369A">
        <w:rPr>
          <w:rFonts w:ascii="Arial" w:eastAsia="Times New Roman" w:hAnsi="Arial" w:cs="Arial"/>
          <w:color w:val="222222"/>
          <w:sz w:val="24"/>
          <w:szCs w:val="24"/>
          <w:lang w:val="en-US" w:eastAsia="en-GB"/>
        </w:rPr>
        <w:t>Chaudri</w:t>
      </w:r>
      <w:proofErr w:type="spellEnd"/>
      <w:r w:rsidRPr="0032369A">
        <w:rPr>
          <w:rFonts w:ascii="Arial" w:eastAsia="Times New Roman" w:hAnsi="Arial" w:cs="Arial"/>
          <w:color w:val="222222"/>
          <w:sz w:val="24"/>
          <w:szCs w:val="24"/>
          <w:lang w:val="en-US" w:eastAsia="en-GB"/>
        </w:rPr>
        <w:t xml:space="preserve"> &lt;</w:t>
      </w:r>
      <w:hyperlink r:id="rId8" w:tgtFrame="_blank" w:history="1">
        <w:r w:rsidRPr="0032369A">
          <w:rPr>
            <w:rFonts w:ascii="Arial" w:eastAsia="Times New Roman" w:hAnsi="Arial" w:cs="Arial"/>
            <w:color w:val="1155CC"/>
            <w:sz w:val="24"/>
            <w:szCs w:val="24"/>
            <w:u w:val="single"/>
            <w:lang w:val="en-US" w:eastAsia="en-GB"/>
          </w:rPr>
          <w:t>Unsa.Chaudri@hounslow.gov.uk</w:t>
        </w:r>
      </w:hyperlink>
      <w:r w:rsidRPr="0032369A">
        <w:rPr>
          <w:rFonts w:ascii="Arial" w:eastAsia="Times New Roman" w:hAnsi="Arial" w:cs="Arial"/>
          <w:color w:val="222222"/>
          <w:sz w:val="24"/>
          <w:szCs w:val="24"/>
          <w:lang w:val="en-US" w:eastAsia="en-GB"/>
        </w:rPr>
        <w:t>&gt;</w:t>
      </w:r>
      <w:r w:rsidRPr="0032369A">
        <w:rPr>
          <w:rFonts w:ascii="Arial" w:eastAsia="Times New Roman" w:hAnsi="Arial" w:cs="Arial"/>
          <w:color w:val="222222"/>
          <w:sz w:val="24"/>
          <w:szCs w:val="24"/>
          <w:lang w:val="en-US" w:eastAsia="en-GB"/>
        </w:rPr>
        <w:br/>
      </w:r>
      <w:r w:rsidRPr="0032369A">
        <w:rPr>
          <w:rFonts w:ascii="Arial" w:eastAsia="Times New Roman" w:hAnsi="Arial" w:cs="Arial"/>
          <w:b/>
          <w:bCs/>
          <w:color w:val="222222"/>
          <w:sz w:val="24"/>
          <w:szCs w:val="24"/>
          <w:lang w:val="en-US" w:eastAsia="en-GB"/>
        </w:rPr>
        <w:t>Subject:</w:t>
      </w:r>
      <w:r w:rsidRPr="0032369A">
        <w:rPr>
          <w:rFonts w:ascii="Arial" w:eastAsia="Times New Roman" w:hAnsi="Arial" w:cs="Arial"/>
          <w:color w:val="222222"/>
          <w:sz w:val="24"/>
          <w:szCs w:val="24"/>
          <w:lang w:val="en-US" w:eastAsia="en-GB"/>
        </w:rPr>
        <w:t> Format of Planning Committee meeting for Tesco &amp; Homebase Planning Applications (P/2020/3100 &amp; P/2020/3099)</w:t>
      </w:r>
    </w:p>
    <w:p w14:paraId="2E8406D8"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1A074D82"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Dear Mr Bolger</w:t>
      </w:r>
    </w:p>
    <w:p w14:paraId="2535412E"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07124A18"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We are starting to think ahead to the Planning Committee meeting that would consider the two Planning Applications for the redevelopment of the Tesco &amp; Homebase sites (P/2020/3100 &amp; P/2020/3099), presumably in the new year.</w:t>
      </w:r>
    </w:p>
    <w:p w14:paraId="63B14007"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21F2270F"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These two major applications deserve plenty of time to be presented and discussed at Planning Committee, to allow for presentations from and questions to the developer, objectors, and LBH Planners, followed by discussion among the Councillors on the Planning Committee. </w:t>
      </w:r>
    </w:p>
    <w:p w14:paraId="61D12E1C"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The Planning Presentation Development meeting about the proposed Tesco/Homebase redevelopment on 28 July lasted 4 hours and only involved a presentation from the developer and architects, and questions from Councillors.</w:t>
      </w:r>
    </w:p>
    <w:p w14:paraId="30E2C2D6"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06595D58"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We would like to make the following requests for the format:</w:t>
      </w:r>
    </w:p>
    <w:p w14:paraId="2D5EA507"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1. That the two applications be considered at two separate evening planning committee meetings.</w:t>
      </w:r>
    </w:p>
    <w:p w14:paraId="22EDCFE4"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2. If that is not an option, then both considered on a Saturday, one in the morning and one in the afternoon.</w:t>
      </w:r>
    </w:p>
    <w:p w14:paraId="184D2935"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xml:space="preserve">3. That the applications be considered at a physical meeting organised at a venue where social distancing is possible, attended by Council staff, </w:t>
      </w:r>
      <w:proofErr w:type="gramStart"/>
      <w:r w:rsidRPr="0032369A">
        <w:rPr>
          <w:rFonts w:ascii="Arial" w:eastAsia="Times New Roman" w:hAnsi="Arial" w:cs="Arial"/>
          <w:color w:val="222222"/>
          <w:sz w:val="24"/>
          <w:szCs w:val="24"/>
          <w:lang w:eastAsia="en-GB"/>
        </w:rPr>
        <w:t>Councillors</w:t>
      </w:r>
      <w:proofErr w:type="gramEnd"/>
      <w:r w:rsidRPr="0032369A">
        <w:rPr>
          <w:rFonts w:ascii="Arial" w:eastAsia="Times New Roman" w:hAnsi="Arial" w:cs="Arial"/>
          <w:color w:val="222222"/>
          <w:sz w:val="24"/>
          <w:szCs w:val="24"/>
          <w:lang w:eastAsia="en-GB"/>
        </w:rPr>
        <w:t xml:space="preserve"> and objectors, but not necessarily members of the public. The meeting could be live streamed so that members of the public could observe from home. It seems inadequate and inappropriate for such important planning applications to be held virtually.</w:t>
      </w:r>
    </w:p>
    <w:p w14:paraId="6332A5C0"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290DAC3D"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We would be happy to discuss this important matter with you further.</w:t>
      </w:r>
    </w:p>
    <w:p w14:paraId="0C9572CF"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5C623016"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Kind regards</w:t>
      </w:r>
    </w:p>
    <w:p w14:paraId="3DDBA15F"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 </w:t>
      </w:r>
    </w:p>
    <w:p w14:paraId="2DCA8A23"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Barbara Stryjak</w:t>
      </w:r>
    </w:p>
    <w:p w14:paraId="4E222546" w14:textId="77777777" w:rsidR="0032369A" w:rsidRPr="0032369A" w:rsidRDefault="0032369A" w:rsidP="0032369A">
      <w:pPr>
        <w:shd w:val="clear" w:color="auto" w:fill="FFFFFF"/>
        <w:spacing w:after="0" w:line="240" w:lineRule="auto"/>
        <w:rPr>
          <w:rFonts w:ascii="Arial" w:eastAsia="Times New Roman" w:hAnsi="Arial" w:cs="Arial"/>
          <w:color w:val="222222"/>
          <w:sz w:val="24"/>
          <w:szCs w:val="24"/>
          <w:lang w:eastAsia="en-GB"/>
        </w:rPr>
      </w:pPr>
      <w:r w:rsidRPr="0032369A">
        <w:rPr>
          <w:rFonts w:ascii="Arial" w:eastAsia="Times New Roman" w:hAnsi="Arial" w:cs="Arial"/>
          <w:color w:val="222222"/>
          <w:sz w:val="24"/>
          <w:szCs w:val="24"/>
          <w:lang w:eastAsia="en-GB"/>
        </w:rPr>
        <w:t>OWGRA (Osterley &amp; Wyke Green Residents' Association)</w:t>
      </w:r>
    </w:p>
    <w:p w14:paraId="73034101" w14:textId="77777777" w:rsidR="004379C8" w:rsidRDefault="004379C8"/>
    <w:sectPr w:rsidR="00437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9A"/>
    <w:rsid w:val="0032369A"/>
    <w:rsid w:val="004379C8"/>
    <w:rsid w:val="00A7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8F03"/>
  <w15:chartTrackingRefBased/>
  <w15:docId w15:val="{97B7937C-98F4-450F-B22C-62D25E70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6104">
      <w:bodyDiv w:val="1"/>
      <w:marLeft w:val="0"/>
      <w:marRight w:val="0"/>
      <w:marTop w:val="0"/>
      <w:marBottom w:val="0"/>
      <w:divBdr>
        <w:top w:val="none" w:sz="0" w:space="0" w:color="auto"/>
        <w:left w:val="none" w:sz="0" w:space="0" w:color="auto"/>
        <w:bottom w:val="none" w:sz="0" w:space="0" w:color="auto"/>
        <w:right w:val="none" w:sz="0" w:space="0" w:color="auto"/>
      </w:divBdr>
      <w:divsChild>
        <w:div w:id="177739475">
          <w:marLeft w:val="0"/>
          <w:marRight w:val="0"/>
          <w:marTop w:val="0"/>
          <w:marBottom w:val="0"/>
          <w:divBdr>
            <w:top w:val="none" w:sz="0" w:space="0" w:color="auto"/>
            <w:left w:val="none" w:sz="0" w:space="0" w:color="auto"/>
            <w:bottom w:val="none" w:sz="0" w:space="0" w:color="auto"/>
            <w:right w:val="none" w:sz="0" w:space="0" w:color="auto"/>
          </w:divBdr>
          <w:divsChild>
            <w:div w:id="1828981544">
              <w:marLeft w:val="0"/>
              <w:marRight w:val="0"/>
              <w:marTop w:val="0"/>
              <w:marBottom w:val="0"/>
              <w:divBdr>
                <w:top w:val="none" w:sz="0" w:space="0" w:color="auto"/>
                <w:left w:val="none" w:sz="0" w:space="0" w:color="auto"/>
                <w:bottom w:val="none" w:sz="0" w:space="0" w:color="auto"/>
                <w:right w:val="none" w:sz="0" w:space="0" w:color="auto"/>
              </w:divBdr>
              <w:divsChild>
                <w:div w:id="2037584476">
                  <w:marLeft w:val="0"/>
                  <w:marRight w:val="0"/>
                  <w:marTop w:val="0"/>
                  <w:marBottom w:val="0"/>
                  <w:divBdr>
                    <w:top w:val="none" w:sz="0" w:space="0" w:color="auto"/>
                    <w:left w:val="none" w:sz="0" w:space="0" w:color="auto"/>
                    <w:bottom w:val="none" w:sz="0" w:space="0" w:color="auto"/>
                    <w:right w:val="none" w:sz="0" w:space="0" w:color="auto"/>
                  </w:divBdr>
                  <w:divsChild>
                    <w:div w:id="906376819">
                      <w:marLeft w:val="0"/>
                      <w:marRight w:val="0"/>
                      <w:marTop w:val="0"/>
                      <w:marBottom w:val="0"/>
                      <w:divBdr>
                        <w:top w:val="none" w:sz="0" w:space="0" w:color="auto"/>
                        <w:left w:val="none" w:sz="0" w:space="0" w:color="auto"/>
                        <w:bottom w:val="none" w:sz="0" w:space="0" w:color="auto"/>
                        <w:right w:val="none" w:sz="0" w:space="0" w:color="auto"/>
                      </w:divBdr>
                      <w:divsChild>
                        <w:div w:id="189341289">
                          <w:marLeft w:val="0"/>
                          <w:marRight w:val="0"/>
                          <w:marTop w:val="0"/>
                          <w:marBottom w:val="0"/>
                          <w:divBdr>
                            <w:top w:val="none" w:sz="0" w:space="0" w:color="auto"/>
                            <w:left w:val="none" w:sz="0" w:space="0" w:color="auto"/>
                            <w:bottom w:val="none" w:sz="0" w:space="0" w:color="auto"/>
                            <w:right w:val="none" w:sz="0" w:space="0" w:color="auto"/>
                          </w:divBdr>
                          <w:divsChild>
                            <w:div w:id="994139183">
                              <w:marLeft w:val="0"/>
                              <w:marRight w:val="0"/>
                              <w:marTop w:val="0"/>
                              <w:marBottom w:val="0"/>
                              <w:divBdr>
                                <w:top w:val="none" w:sz="0" w:space="0" w:color="auto"/>
                                <w:left w:val="none" w:sz="0" w:space="0" w:color="auto"/>
                                <w:bottom w:val="none" w:sz="0" w:space="0" w:color="auto"/>
                                <w:right w:val="none" w:sz="0" w:space="0" w:color="auto"/>
                              </w:divBdr>
                              <w:divsChild>
                                <w:div w:id="430011595">
                                  <w:marLeft w:val="0"/>
                                  <w:marRight w:val="0"/>
                                  <w:marTop w:val="0"/>
                                  <w:marBottom w:val="0"/>
                                  <w:divBdr>
                                    <w:top w:val="none" w:sz="0" w:space="0" w:color="auto"/>
                                    <w:left w:val="none" w:sz="0" w:space="0" w:color="auto"/>
                                    <w:bottom w:val="none" w:sz="0" w:space="0" w:color="auto"/>
                                    <w:right w:val="none" w:sz="0" w:space="0" w:color="auto"/>
                                  </w:divBdr>
                                  <w:divsChild>
                                    <w:div w:id="1999771620">
                                      <w:marLeft w:val="0"/>
                                      <w:marRight w:val="0"/>
                                      <w:marTop w:val="0"/>
                                      <w:marBottom w:val="0"/>
                                      <w:divBdr>
                                        <w:top w:val="none" w:sz="0" w:space="0" w:color="auto"/>
                                        <w:left w:val="none" w:sz="0" w:space="0" w:color="auto"/>
                                        <w:bottom w:val="none" w:sz="0" w:space="0" w:color="auto"/>
                                        <w:right w:val="none" w:sz="0" w:space="0" w:color="auto"/>
                                      </w:divBdr>
                                      <w:divsChild>
                                        <w:div w:id="1174493707">
                                          <w:marLeft w:val="0"/>
                                          <w:marRight w:val="0"/>
                                          <w:marTop w:val="0"/>
                                          <w:marBottom w:val="0"/>
                                          <w:divBdr>
                                            <w:top w:val="none" w:sz="0" w:space="0" w:color="auto"/>
                                            <w:left w:val="none" w:sz="0" w:space="0" w:color="auto"/>
                                            <w:bottom w:val="none" w:sz="0" w:space="0" w:color="auto"/>
                                            <w:right w:val="none" w:sz="0" w:space="0" w:color="auto"/>
                                          </w:divBdr>
                                          <w:divsChild>
                                            <w:div w:id="2015185180">
                                              <w:marLeft w:val="0"/>
                                              <w:marRight w:val="0"/>
                                              <w:marTop w:val="0"/>
                                              <w:marBottom w:val="0"/>
                                              <w:divBdr>
                                                <w:top w:val="none" w:sz="0" w:space="0" w:color="auto"/>
                                                <w:left w:val="none" w:sz="0" w:space="0" w:color="auto"/>
                                                <w:bottom w:val="none" w:sz="0" w:space="0" w:color="auto"/>
                                                <w:right w:val="none" w:sz="0" w:space="0" w:color="auto"/>
                                              </w:divBdr>
                                              <w:divsChild>
                                                <w:div w:id="264113760">
                                                  <w:marLeft w:val="0"/>
                                                  <w:marRight w:val="0"/>
                                                  <w:marTop w:val="0"/>
                                                  <w:marBottom w:val="0"/>
                                                  <w:divBdr>
                                                    <w:top w:val="none" w:sz="0" w:space="0" w:color="auto"/>
                                                    <w:left w:val="none" w:sz="0" w:space="0" w:color="auto"/>
                                                    <w:bottom w:val="none" w:sz="0" w:space="0" w:color="auto"/>
                                                    <w:right w:val="none" w:sz="0" w:space="0" w:color="auto"/>
                                                  </w:divBdr>
                                                  <w:divsChild>
                                                    <w:div w:id="1808934361">
                                                      <w:marLeft w:val="0"/>
                                                      <w:marRight w:val="0"/>
                                                      <w:marTop w:val="0"/>
                                                      <w:marBottom w:val="0"/>
                                                      <w:divBdr>
                                                        <w:top w:val="none" w:sz="0" w:space="0" w:color="auto"/>
                                                        <w:left w:val="none" w:sz="0" w:space="0" w:color="auto"/>
                                                        <w:bottom w:val="none" w:sz="0" w:space="0" w:color="auto"/>
                                                        <w:right w:val="none" w:sz="0" w:space="0" w:color="auto"/>
                                                      </w:divBdr>
                                                      <w:divsChild>
                                                        <w:div w:id="1786080126">
                                                          <w:marLeft w:val="0"/>
                                                          <w:marRight w:val="0"/>
                                                          <w:marTop w:val="0"/>
                                                          <w:marBottom w:val="0"/>
                                                          <w:divBdr>
                                                            <w:top w:val="none" w:sz="0" w:space="0" w:color="auto"/>
                                                            <w:left w:val="none" w:sz="0" w:space="0" w:color="auto"/>
                                                            <w:bottom w:val="none" w:sz="0" w:space="0" w:color="auto"/>
                                                            <w:right w:val="none" w:sz="0" w:space="0" w:color="auto"/>
                                                          </w:divBdr>
                                                          <w:divsChild>
                                                            <w:div w:id="459079916">
                                                              <w:marLeft w:val="0"/>
                                                              <w:marRight w:val="0"/>
                                                              <w:marTop w:val="0"/>
                                                              <w:marBottom w:val="0"/>
                                                              <w:divBdr>
                                                                <w:top w:val="none" w:sz="0" w:space="0" w:color="auto"/>
                                                                <w:left w:val="none" w:sz="0" w:space="0" w:color="auto"/>
                                                                <w:bottom w:val="none" w:sz="0" w:space="0" w:color="auto"/>
                                                                <w:right w:val="none" w:sz="0" w:space="0" w:color="auto"/>
                                                              </w:divBdr>
                                                              <w:divsChild>
                                                                <w:div w:id="1036806359">
                                                                  <w:marLeft w:val="0"/>
                                                                  <w:marRight w:val="0"/>
                                                                  <w:marTop w:val="0"/>
                                                                  <w:marBottom w:val="0"/>
                                                                  <w:divBdr>
                                                                    <w:top w:val="none" w:sz="0" w:space="0" w:color="auto"/>
                                                                    <w:left w:val="none" w:sz="0" w:space="0" w:color="auto"/>
                                                                    <w:bottom w:val="none" w:sz="0" w:space="0" w:color="auto"/>
                                                                    <w:right w:val="none" w:sz="0" w:space="0" w:color="auto"/>
                                                                  </w:divBdr>
                                                                  <w:divsChild>
                                                                    <w:div w:id="1980499286">
                                                                      <w:marLeft w:val="0"/>
                                                                      <w:marRight w:val="0"/>
                                                                      <w:marTop w:val="0"/>
                                                                      <w:marBottom w:val="0"/>
                                                                      <w:divBdr>
                                                                        <w:top w:val="none" w:sz="0" w:space="0" w:color="auto"/>
                                                                        <w:left w:val="none" w:sz="0" w:space="0" w:color="auto"/>
                                                                        <w:bottom w:val="none" w:sz="0" w:space="0" w:color="auto"/>
                                                                        <w:right w:val="none" w:sz="0" w:space="0" w:color="auto"/>
                                                                      </w:divBdr>
                                                                      <w:divsChild>
                                                                        <w:div w:id="580678480">
                                                                          <w:marLeft w:val="0"/>
                                                                          <w:marRight w:val="0"/>
                                                                          <w:marTop w:val="0"/>
                                                                          <w:marBottom w:val="0"/>
                                                                          <w:divBdr>
                                                                            <w:top w:val="none" w:sz="0" w:space="0" w:color="auto"/>
                                                                            <w:left w:val="none" w:sz="0" w:space="0" w:color="auto"/>
                                                                            <w:bottom w:val="none" w:sz="0" w:space="0" w:color="auto"/>
                                                                            <w:right w:val="none" w:sz="0" w:space="0" w:color="auto"/>
                                                                          </w:divBdr>
                                                                          <w:divsChild>
                                                                            <w:div w:id="1493333785">
                                                                              <w:marLeft w:val="0"/>
                                                                              <w:marRight w:val="0"/>
                                                                              <w:marTop w:val="0"/>
                                                                              <w:marBottom w:val="0"/>
                                                                              <w:divBdr>
                                                                                <w:top w:val="none" w:sz="0" w:space="0" w:color="auto"/>
                                                                                <w:left w:val="none" w:sz="0" w:space="0" w:color="auto"/>
                                                                                <w:bottom w:val="none" w:sz="0" w:space="0" w:color="auto"/>
                                                                                <w:right w:val="none" w:sz="0" w:space="0" w:color="auto"/>
                                                                              </w:divBdr>
                                                                              <w:divsChild>
                                                                                <w:div w:id="108358142">
                                                                                  <w:marLeft w:val="0"/>
                                                                                  <w:marRight w:val="0"/>
                                                                                  <w:marTop w:val="0"/>
                                                                                  <w:marBottom w:val="0"/>
                                                                                  <w:divBdr>
                                                                                    <w:top w:val="none" w:sz="0" w:space="0" w:color="auto"/>
                                                                                    <w:left w:val="none" w:sz="0" w:space="0" w:color="auto"/>
                                                                                    <w:bottom w:val="none" w:sz="0" w:space="0" w:color="auto"/>
                                                                                    <w:right w:val="none" w:sz="0" w:space="0" w:color="auto"/>
                                                                                  </w:divBdr>
                                                                                  <w:divsChild>
                                                                                    <w:div w:id="797648912">
                                                                                      <w:marLeft w:val="0"/>
                                                                                      <w:marRight w:val="0"/>
                                                                                      <w:marTop w:val="0"/>
                                                                                      <w:marBottom w:val="0"/>
                                                                                      <w:divBdr>
                                                                                        <w:top w:val="none" w:sz="0" w:space="0" w:color="auto"/>
                                                                                        <w:left w:val="none" w:sz="0" w:space="0" w:color="auto"/>
                                                                                        <w:bottom w:val="none" w:sz="0" w:space="0" w:color="auto"/>
                                                                                        <w:right w:val="none" w:sz="0" w:space="0" w:color="auto"/>
                                                                                      </w:divBdr>
                                                                                      <w:divsChild>
                                                                                        <w:div w:id="2007047999">
                                                                                          <w:marLeft w:val="0"/>
                                                                                          <w:marRight w:val="0"/>
                                                                                          <w:marTop w:val="0"/>
                                                                                          <w:marBottom w:val="0"/>
                                                                                          <w:divBdr>
                                                                                            <w:top w:val="none" w:sz="0" w:space="0" w:color="auto"/>
                                                                                            <w:left w:val="none" w:sz="0" w:space="0" w:color="auto"/>
                                                                                            <w:bottom w:val="none" w:sz="0" w:space="0" w:color="auto"/>
                                                                                            <w:right w:val="none" w:sz="0" w:space="0" w:color="auto"/>
                                                                                          </w:divBdr>
                                                                                        </w:div>
                                                                                        <w:div w:id="1269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a.Chaudri@hounslow.gov.uk" TargetMode="External"/><Relationship Id="rId3" Type="http://schemas.openxmlformats.org/officeDocument/2006/relationships/webSettings" Target="webSettings.xml"/><Relationship Id="rId7" Type="http://schemas.openxmlformats.org/officeDocument/2006/relationships/hyperlink" Target="mailto:Richard.Eason@hounslo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Louki@hounslow.gov.uk" TargetMode="External"/><Relationship Id="rId5" Type="http://schemas.openxmlformats.org/officeDocument/2006/relationships/hyperlink" Target="mailto:Niall.Bolger@hounslow.gov.uk" TargetMode="External"/><Relationship Id="rId10" Type="http://schemas.openxmlformats.org/officeDocument/2006/relationships/theme" Target="theme/theme1.xml"/><Relationship Id="rId4" Type="http://schemas.openxmlformats.org/officeDocument/2006/relationships/hyperlink" Target="mailto:info@owgra.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Sabucci</dc:creator>
  <cp:keywords/>
  <dc:description/>
  <cp:lastModifiedBy>Cecilia Sabucci</cp:lastModifiedBy>
  <cp:revision>1</cp:revision>
  <dcterms:created xsi:type="dcterms:W3CDTF">2021-05-31T13:33:00Z</dcterms:created>
  <dcterms:modified xsi:type="dcterms:W3CDTF">2021-05-31T13:37:00Z</dcterms:modified>
</cp:coreProperties>
</file>